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577" w:rsidRPr="00CB1636" w:rsidRDefault="00CB1636" w:rsidP="00CB1636">
      <w:pPr>
        <w:spacing w:after="0" w:line="360" w:lineRule="auto"/>
        <w:rPr>
          <w:rFonts w:ascii="Gill Sans MT" w:hAnsi="Gill Sans MT"/>
          <w:b/>
          <w:sz w:val="40"/>
          <w:szCs w:val="40"/>
        </w:rPr>
      </w:pPr>
      <w:r w:rsidRPr="00CB1636">
        <w:rPr>
          <w:rFonts w:ascii="Gill Sans MT" w:hAnsi="Gill Sans MT"/>
          <w:b/>
          <w:sz w:val="40"/>
          <w:szCs w:val="40"/>
        </w:rPr>
        <w:t>BREATHE: THE PERSON OF JESUS</w:t>
      </w:r>
    </w:p>
    <w:p w:rsidR="00CB1636" w:rsidRPr="00CB1636" w:rsidRDefault="00CB1636" w:rsidP="00CB1636">
      <w:pPr>
        <w:spacing w:after="0" w:line="360" w:lineRule="auto"/>
        <w:rPr>
          <w:rFonts w:ascii="Times" w:hAnsi="Times"/>
          <w:sz w:val="24"/>
          <w:szCs w:val="24"/>
        </w:rPr>
      </w:pPr>
    </w:p>
    <w:p w:rsidR="00CB1636" w:rsidRDefault="00CB1636" w:rsidP="00CB1636">
      <w:p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Throughout the ages, one key question that almost everyone has an opinion of is, “Who is Jesus?” The answers widely range from “Son of God” to a merely “feel good teacher”. Yet to miss who Jesus actually is would be to miss the core of the Christian faith. Having a firm understanding of who Jesus claims to be is important if we are to follow him.</w:t>
      </w:r>
    </w:p>
    <w:p w:rsidR="00CB1636" w:rsidRDefault="00CB1636" w:rsidP="00CB1636">
      <w:pPr>
        <w:spacing w:after="0" w:line="360" w:lineRule="auto"/>
        <w:rPr>
          <w:rFonts w:ascii="Times" w:hAnsi="Times"/>
          <w:sz w:val="24"/>
          <w:szCs w:val="24"/>
        </w:rPr>
      </w:pPr>
    </w:p>
    <w:p w:rsidR="00CB1636" w:rsidRDefault="00CB1636" w:rsidP="00CB1636">
      <w:p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In this module, students will explore the Person of Jesus in four distinct angles:</w:t>
      </w:r>
    </w:p>
    <w:p w:rsidR="00CB1636" w:rsidRDefault="00CB1636" w:rsidP="00CB1636">
      <w:pPr>
        <w:pStyle w:val="ListParagraph"/>
        <w:numPr>
          <w:ilvl w:val="0"/>
          <w:numId w:val="1"/>
        </w:num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who do other people say Jesus is</w:t>
      </w:r>
    </w:p>
    <w:p w:rsidR="00CB1636" w:rsidRDefault="00C85EE1" w:rsidP="00CB1636">
      <w:pPr>
        <w:pStyle w:val="ListParagraph"/>
        <w:numPr>
          <w:ilvl w:val="0"/>
          <w:numId w:val="1"/>
        </w:num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what does history say about Jesus</w:t>
      </w:r>
    </w:p>
    <w:p w:rsidR="00C85EE1" w:rsidRDefault="005F5832" w:rsidP="00CB1636">
      <w:pPr>
        <w:pStyle w:val="ListParagraph"/>
        <w:numPr>
          <w:ilvl w:val="0"/>
          <w:numId w:val="1"/>
        </w:num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how Jesus relates to the Trinity</w:t>
      </w:r>
    </w:p>
    <w:p w:rsidR="005F5832" w:rsidRDefault="00411D61" w:rsidP="00CB1636">
      <w:pPr>
        <w:pStyle w:val="ListParagraph"/>
        <w:numPr>
          <w:ilvl w:val="0"/>
          <w:numId w:val="1"/>
        </w:num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Jesus coming as a servant</w:t>
      </w:r>
    </w:p>
    <w:p w:rsidR="00411D61" w:rsidRDefault="00411D61" w:rsidP="00411D61">
      <w:pPr>
        <w:spacing w:after="0" w:line="360" w:lineRule="auto"/>
        <w:rPr>
          <w:rFonts w:ascii="Times" w:hAnsi="Times"/>
          <w:sz w:val="24"/>
          <w:szCs w:val="24"/>
        </w:rPr>
      </w:pPr>
    </w:p>
    <w:p w:rsidR="00411D61" w:rsidRPr="00411D61" w:rsidRDefault="00411D61" w:rsidP="00411D61">
      <w:pPr>
        <w:spacing w:after="0" w:line="36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May God reveal his Son to your students in such as clear light that they cannot deny Jesus as he really is.</w:t>
      </w:r>
    </w:p>
    <w:sectPr w:rsidR="00411D61" w:rsidRPr="00411D61" w:rsidSect="00EF75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2631B"/>
    <w:multiLevelType w:val="hybridMultilevel"/>
    <w:tmpl w:val="8A2068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B1636"/>
    <w:rsid w:val="00411D61"/>
    <w:rsid w:val="005F5832"/>
    <w:rsid w:val="00C85EE1"/>
    <w:rsid w:val="00CB1636"/>
    <w:rsid w:val="00EF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6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Alvin Lau</dc:creator>
  <cp:lastModifiedBy>Alvin Lau</cp:lastModifiedBy>
  <cp:revision>2</cp:revision>
  <dcterms:created xsi:type="dcterms:W3CDTF">2012-07-21T03:12:00Z</dcterms:created>
  <dcterms:modified xsi:type="dcterms:W3CDTF">2012-07-21T03:43:00Z</dcterms:modified>
</cp:coreProperties>
</file>